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B4" w:rsidRDefault="005514B4" w:rsidP="005514B4">
      <w:pPr>
        <w:pStyle w:val="NoSpacing"/>
        <w:rPr>
          <w:rFonts w:cstheme="minorHAnsi"/>
          <w:b/>
        </w:rPr>
      </w:pPr>
    </w:p>
    <w:p w:rsidR="005514B4" w:rsidRPr="0099477C" w:rsidRDefault="005514B4" w:rsidP="005514B4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9477C">
        <w:rPr>
          <w:rFonts w:ascii="Times New Roman" w:hAnsi="Times New Roman" w:cs="Times New Roman"/>
          <w:b/>
          <w:color w:val="FF0000"/>
          <w:sz w:val="32"/>
          <w:szCs w:val="32"/>
        </w:rPr>
        <w:t>STSN Govt.Degree College, Kadiri</w:t>
      </w:r>
    </w:p>
    <w:p w:rsidR="005514B4" w:rsidRPr="0099477C" w:rsidRDefault="005514B4" w:rsidP="005514B4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9477C">
        <w:rPr>
          <w:rFonts w:ascii="Times New Roman" w:hAnsi="Times New Roman" w:cs="Times New Roman"/>
          <w:b/>
          <w:color w:val="FF0000"/>
          <w:sz w:val="32"/>
          <w:szCs w:val="32"/>
        </w:rPr>
        <w:t>Department of English</w:t>
      </w:r>
      <w:bookmarkStart w:id="0" w:name="_GoBack"/>
      <w:bookmarkEnd w:id="0"/>
    </w:p>
    <w:p w:rsidR="005514B4" w:rsidRPr="0099477C" w:rsidRDefault="005514B4" w:rsidP="005514B4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9477C">
        <w:rPr>
          <w:rFonts w:ascii="Times New Roman" w:hAnsi="Times New Roman" w:cs="Times New Roman"/>
          <w:b/>
          <w:color w:val="FF0000"/>
          <w:sz w:val="32"/>
          <w:szCs w:val="32"/>
        </w:rPr>
        <w:t>Research and Development</w:t>
      </w:r>
    </w:p>
    <w:p w:rsidR="005514B4" w:rsidRPr="0099477C" w:rsidRDefault="005514B4" w:rsidP="005514B4">
      <w:pPr>
        <w:pStyle w:val="NoSpacing"/>
        <w:jc w:val="righ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9477C">
        <w:rPr>
          <w:rFonts w:ascii="Times New Roman" w:hAnsi="Times New Roman" w:cs="Times New Roman"/>
          <w:b/>
          <w:color w:val="0070C0"/>
          <w:sz w:val="24"/>
          <w:szCs w:val="24"/>
        </w:rPr>
        <w:t>Dr.T.T.P.MohanBabu</w:t>
      </w:r>
    </w:p>
    <w:p w:rsidR="005514B4" w:rsidRPr="0099477C" w:rsidRDefault="005514B4" w:rsidP="005514B4">
      <w:pPr>
        <w:pStyle w:val="NoSpacing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947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           Lecturer in English</w:t>
      </w:r>
    </w:p>
    <w:p w:rsidR="005514B4" w:rsidRPr="0099477C" w:rsidRDefault="005514B4" w:rsidP="005514B4">
      <w:pPr>
        <w:pStyle w:val="NoSpacing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947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                                     In charge </w:t>
      </w:r>
    </w:p>
    <w:p w:rsidR="0099477C" w:rsidRPr="0099477C" w:rsidRDefault="0099477C" w:rsidP="005514B4">
      <w:pPr>
        <w:pStyle w:val="NoSpacing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9477C" w:rsidRPr="00771B05" w:rsidRDefault="0099477C" w:rsidP="005514B4">
      <w:pPr>
        <w:pStyle w:val="NoSpacing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71B05">
        <w:rPr>
          <w:rFonts w:ascii="Times New Roman" w:hAnsi="Times New Roman" w:cs="Times New Roman"/>
          <w:b/>
          <w:color w:val="FF0000"/>
          <w:sz w:val="36"/>
          <w:szCs w:val="36"/>
        </w:rPr>
        <w:t>…………………………………………………………………</w:t>
      </w:r>
    </w:p>
    <w:p w:rsidR="0099477C" w:rsidRPr="00771B05" w:rsidRDefault="0099477C" w:rsidP="005514B4">
      <w:pPr>
        <w:pStyle w:val="NoSpacing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514B4" w:rsidRPr="00771B05" w:rsidRDefault="0099477C" w:rsidP="0099477C">
      <w:pPr>
        <w:pStyle w:val="NoSpacing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71B05">
        <w:rPr>
          <w:rFonts w:ascii="Times New Roman" w:hAnsi="Times New Roman" w:cs="Times New Roman"/>
          <w:b/>
          <w:color w:val="FF0000"/>
          <w:sz w:val="36"/>
          <w:szCs w:val="36"/>
        </w:rPr>
        <w:t>Research Publications</w:t>
      </w:r>
    </w:p>
    <w:p w:rsidR="005514B4" w:rsidRPr="00044527" w:rsidRDefault="005514B4" w:rsidP="005514B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Dark Holds on terror: The Dilemma of a Doctor, SVU Journal of English Studies, ISSN 2230-7923</w:t>
      </w: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Modern Dra</w:t>
      </w:r>
      <w:r w:rsidR="003256DE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vidian Fiction in English Trans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lation: Its Varied Themes, Literar</w:t>
      </w:r>
      <w:r w:rsidR="0099477C"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y Innovations, 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ISSN 2279-0128</w:t>
      </w: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The Journey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of Telugu Novel: An Overview, Literary E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xplorations, ISSN:2319-9946</w:t>
      </w: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The Journey of TELUGU Novel: An Overview, Literary Explorations, In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ternational Referred J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ournal. Vol. No.3, July 20136, ISSN: 2319-9946</w:t>
      </w: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Indian English Novel: An Overview, Luminaire, A Referred Journal Special Issue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Feb 2015,   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ISSN 2249 2542.</w:t>
      </w: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Life and Culture of Canadian Aboriginals, Special Issue, Culture Species: Canada &amp; I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ndia. Dec 2014, ISSN 2229-5801(P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rint) ISSN 0975-5942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(Electronic)</w:t>
      </w: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The Eye of God</w:t>
      </w:r>
      <w:r w:rsidR="0099477C"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_ 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the</w:t>
      </w:r>
      <w:r w:rsidR="0099477C"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Story of an Unscrupulous </w:t>
      </w:r>
      <w:r w:rsidR="0099477C" w:rsidRPr="00771B05">
        <w:rPr>
          <w:rFonts w:ascii="Times New Roman" w:hAnsi="Times New Roman" w:cs="Times New Roman"/>
          <w:b/>
          <w:color w:val="C00000"/>
          <w:sz w:val="24"/>
          <w:szCs w:val="24"/>
        </w:rPr>
        <w:tab/>
        <w:t>M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an and a Socio-Cultur</w:t>
      </w:r>
      <w:r w:rsidR="0099477C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al Document, Literary Vibes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</w:t>
      </w:r>
      <w:r w:rsidR="0099477C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a Referred National J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our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nal in English Studies Vol. IV I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ssue II 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June 2015, ISSN 2320-6896.</w:t>
      </w: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Modern </w:t>
      </w:r>
      <w:r w:rsidR="003256DE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Indian Fiction in English Trans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lation: Mar</w:t>
      </w:r>
      <w:r w:rsidR="0099477C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ginality, Luminaire a Referred J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ournal Vol.6 Feb 2016, ISSN 22492542.</w:t>
      </w:r>
    </w:p>
    <w:p w:rsidR="005514B4" w:rsidRPr="00771B05" w:rsidRDefault="0099477C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Activities to Promote S</w:t>
      </w:r>
      <w:r w:rsidR="005514B4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peaking in English, NCEE 2014, April 2014, ISBN No.978-81-929117-1-7</w:t>
      </w: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The Role Eliciting in ELT at Tert</w:t>
      </w:r>
      <w:r w:rsidR="003256DE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i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ary Level, New Trends in English Language Teaching 2014, ISBN: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978-93-5171-023-3.</w:t>
      </w:r>
    </w:p>
    <w:p w:rsidR="005514B4" w:rsidRPr="00771B05" w:rsidRDefault="005514B4" w:rsidP="0099477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Current Trends i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n Indian English Fiction, E</w:t>
      </w:r>
      <w:r w:rsidR="003256DE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dito</w:t>
      </w:r>
      <w:r w:rsidR="00771B05" w:rsidRPr="00771B05">
        <w:rPr>
          <w:rFonts w:ascii="Times New Roman" w:hAnsi="Times New Roman" w:cs="Times New Roman"/>
          <w:b/>
          <w:color w:val="C00000"/>
          <w:sz w:val="24"/>
          <w:szCs w:val="24"/>
        </w:rPr>
        <w:t>r, P</w:t>
      </w:r>
      <w:r w:rsidRPr="00771B05">
        <w:rPr>
          <w:rFonts w:ascii="Times New Roman" w:hAnsi="Times New Roman" w:cs="Times New Roman"/>
          <w:b/>
          <w:color w:val="C00000"/>
          <w:sz w:val="24"/>
          <w:szCs w:val="24"/>
        </w:rPr>
        <w:t>roceedings of the National Seminar, Mar 2013.</w:t>
      </w:r>
    </w:p>
    <w:p w:rsidR="005514B4" w:rsidRPr="00771B05" w:rsidRDefault="005514B4" w:rsidP="005514B4">
      <w:pPr>
        <w:pStyle w:val="NoSpacing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9477C" w:rsidRPr="00771B05" w:rsidRDefault="0099477C" w:rsidP="0099477C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1B05">
        <w:rPr>
          <w:rFonts w:ascii="Times New Roman" w:hAnsi="Times New Roman" w:cs="Times New Roman"/>
          <w:b/>
          <w:color w:val="FF0000"/>
          <w:sz w:val="28"/>
          <w:szCs w:val="28"/>
        </w:rPr>
        <w:t>Seminars/ Conferences and Symposiums Attended</w:t>
      </w:r>
    </w:p>
    <w:p w:rsidR="005514B4" w:rsidRPr="00771B05" w:rsidRDefault="00771B05" w:rsidP="0099477C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1B05">
        <w:rPr>
          <w:rFonts w:ascii="Times New Roman" w:hAnsi="Times New Roman" w:cs="Times New Roman"/>
          <w:b/>
          <w:color w:val="FF0000"/>
          <w:sz w:val="28"/>
          <w:szCs w:val="28"/>
        </w:rPr>
        <w:t>And</w:t>
      </w:r>
      <w:r w:rsidR="0099477C" w:rsidRPr="00771B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</w:t>
      </w:r>
      <w:r w:rsidR="005514B4" w:rsidRPr="00771B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apers </w:t>
      </w:r>
      <w:r w:rsidR="0099477C" w:rsidRPr="00771B05">
        <w:rPr>
          <w:rFonts w:ascii="Times New Roman" w:hAnsi="Times New Roman" w:cs="Times New Roman"/>
          <w:b/>
          <w:color w:val="FF0000"/>
          <w:sz w:val="28"/>
          <w:szCs w:val="28"/>
        </w:rPr>
        <w:t>Presented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Participated in National Seminar Curricular Interventions and Classroom Implications towards enhanced learner proficiency in English held at Regional Institute of English South India. 2009.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Mysticism, Humanism, Realism, Naturalism 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and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Romanticism of Tagore paper presented, at national seminar on Rabindranath Tagore: A Sesquicentenary Rendez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vous, S. V. University, Tirupat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Role of Educational Technology in Higher Education – Some Issues and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Aspects paper presented at state level on higher education-its features in 21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st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century S.K.P Government College, Guntakal, Andhra Pradesh, 2012.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 Identity of Gentleman In Dickens Great Expectations paper presented at national seminar on Charles Dickens: A Novel is Par Excellence, held at dept. of En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glish S. V. University, Tirupat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 2012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Human Values and Educati</w:t>
      </w:r>
      <w:r w:rsidR="00771B05">
        <w:rPr>
          <w:rFonts w:ascii="Times New Roman" w:hAnsi="Times New Roman" w:cs="Times New Roman"/>
          <w:b/>
          <w:color w:val="0070C0"/>
          <w:sz w:val="24"/>
          <w:szCs w:val="24"/>
        </w:rPr>
        <w:t>on Paper Presented in National S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eminar on Et</w:t>
      </w:r>
      <w:r w:rsidR="00771B05">
        <w:rPr>
          <w:rFonts w:ascii="Times New Roman" w:hAnsi="Times New Roman" w:cs="Times New Roman"/>
          <w:b/>
          <w:color w:val="0070C0"/>
          <w:sz w:val="24"/>
          <w:szCs w:val="24"/>
        </w:rPr>
        <w:t>hics and Human Values, held at G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ovt. College (UG &amp; PG) Ananthapuramu, Andhra Pradesh.</w:t>
      </w:r>
    </w:p>
    <w:p w:rsidR="005514B4" w:rsidRPr="00771B05" w:rsidRDefault="00954E96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Dalit L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iterature: A Social Revolution Against Indian Caste Syste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m Paper P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resented at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U.G.C Inter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Disciplinary Global Seminar On Exploring The Cultural &amp; Literary Nationalism of Fourth World Natives/ Aborginals/ Dalits, Organized by Dept. of English, Acharya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Nagarjuna University, Guntur, 2012.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Contemporary Indian English Fictio</w:t>
      </w:r>
      <w:r w:rsidR="00954E96">
        <w:rPr>
          <w:rFonts w:ascii="Times New Roman" w:hAnsi="Times New Roman" w:cs="Times New Roman"/>
          <w:b/>
          <w:color w:val="0070C0"/>
          <w:sz w:val="24"/>
          <w:szCs w:val="24"/>
        </w:rPr>
        <w:t>n and its Varied Themes at UGC National S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eminar on Current Trends in Indian English Fiction, held at Govt. Degree College,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Porumamilla, Kadapa District, Andhra Pradesh,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2013.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Mulk Raj Anand’s Untouchable: The Life Of An Underdog in Indian Caste Syst</w:t>
      </w:r>
      <w:r w:rsidR="00954E96">
        <w:rPr>
          <w:rFonts w:ascii="Times New Roman" w:hAnsi="Times New Roman" w:cs="Times New Roman"/>
          <w:b/>
          <w:color w:val="0070C0"/>
          <w:sz w:val="24"/>
          <w:szCs w:val="24"/>
        </w:rPr>
        <w:t>em Paper Presented at National S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eminar on Novelist As Social Reformer: Charles Dickens of India(Mulk Raj Anand), held at Besant Theosophical College, Madanapalle, Andhra Pradesh,2013.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“Ethical Standards </w:t>
      </w:r>
      <w:r w:rsidR="00284FD1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in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Educat</w:t>
      </w:r>
      <w:r w:rsidR="00284FD1">
        <w:rPr>
          <w:rFonts w:ascii="Times New Roman" w:hAnsi="Times New Roman" w:cs="Times New Roman"/>
          <w:b/>
          <w:color w:val="0070C0"/>
          <w:sz w:val="24"/>
          <w:szCs w:val="24"/>
        </w:rPr>
        <w:t>ion – The Role Of The Teacher, Paper Presented at National S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eminar on Ethics in Teaching Profe</w:t>
      </w:r>
      <w:r w:rsidR="00284FD1">
        <w:rPr>
          <w:rFonts w:ascii="Times New Roman" w:hAnsi="Times New Roman" w:cs="Times New Roman"/>
          <w:b/>
          <w:color w:val="0070C0"/>
          <w:sz w:val="24"/>
          <w:szCs w:val="24"/>
        </w:rPr>
        <w:t>ssion held at Got. College for M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en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(A)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, Kadapa, 2013.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Modern Methods 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of Teaching English at the Ter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t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ary</w:t>
      </w:r>
      <w:r w:rsidR="00284FD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Level – Need of the H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our, UGC National S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eminar, Dept</w:t>
      </w:r>
      <w:r w:rsidR="00284FD1">
        <w:rPr>
          <w:rFonts w:ascii="Times New Roman" w:hAnsi="Times New Roman" w:cs="Times New Roman"/>
          <w:b/>
          <w:color w:val="0070C0"/>
          <w:sz w:val="24"/>
          <w:szCs w:val="24"/>
        </w:rPr>
        <w:t>s. English, Naidu Pet, NELLORE(D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ist).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Kafla Inter Continentals 9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th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International Writers Festival 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India,NELLORE, AP Title: Dalit Theme in Mulk Raj Anand’s Untouchable and P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oems Evaluation of Inclusive Growth Strategies in Rural Development: APSCHE AND ICSSR-Hyderab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ad GDC, Armoor, Dec 2013.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Title: 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People in Rural Areas, The poorest of the poor.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Adhikara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Bashaga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Telugu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Amalu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Aacharnathmakatha: UGC National seminar GDC MydukurKadapa(Dt) A.P DEC 2013. Title: 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The Life and</w:t>
      </w:r>
      <w:r w:rsidR="00284FD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C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ultural of Canadian Aboriginals.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International Conference on Cultural spaces: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Canada and India, SV, Tirupati,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Jan 2014. Title: </w:t>
      </w:r>
      <w:r w:rsidR="00284FD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The Life and C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ultural of Canadian Aboriginals.</w:t>
      </w:r>
    </w:p>
    <w:p w:rsidR="005514B4" w:rsidRPr="00771B05" w:rsidRDefault="00771B05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Engconf, 2014 International Conference, Post Colonial V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oices in South Asian: Lit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eratures &amp; Cinema Garden City C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ollege, Bangalore.                                                                                                Title: </w:t>
      </w:r>
      <w:r w:rsidR="005514B4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Indian English Novel – An Overview, Feb 2014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Discourses in Contemporary Common: Literature UGC National 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S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eminar, </w:t>
      </w:r>
      <w:r w:rsidR="00284FD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Yogi Vemana University, Kadapa,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A.P.                                                                                                                               Title: 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Rural Scenario in Mod</w:t>
      </w:r>
      <w:r w:rsidR="00771B05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ern Indian English F</w:t>
      </w:r>
      <w:r w:rsidR="0099477C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iction – a Study, M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ar 2014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English f</w:t>
      </w:r>
      <w:r w:rsidR="00284FD1">
        <w:rPr>
          <w:rFonts w:ascii="Times New Roman" w:hAnsi="Times New Roman" w:cs="Times New Roman"/>
          <w:b/>
          <w:color w:val="0070C0"/>
          <w:sz w:val="24"/>
          <w:szCs w:val="24"/>
        </w:rPr>
        <w:t>or Employability: National V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eltech University, Chennai, Tam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il Nadu, April 2014.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Title: 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Activities to Promote Speaking in English.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Human Values in Professional Ethic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s Degree College: UGC National S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eminar, Govt. Degree 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College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Tiruvuru, Krishna Dist. A.P. Aug 2014. Title: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Values in Education-The Role of Teacher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Medic</w:t>
      </w:r>
      <w:r w:rsidR="008F58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in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al Plants and Its C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onservation, UGC National Seminar GDC, Porumamilla, A.P. Aug 2012. Title: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Medical Plants Used by Sugalis in Anantapuramu District.</w:t>
      </w:r>
    </w:p>
    <w:p w:rsidR="005514B4" w:rsidRPr="00771B05" w:rsidRDefault="00284FD1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New T</w:t>
      </w:r>
      <w:r w:rsidR="008F58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rend in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English Language T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eaching 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UGC National S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eminar, GDC (W)  S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rikalahasti AP 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A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ug 2014.                                                                                                                                                                 Title: </w:t>
      </w:r>
      <w:r w:rsidR="0099477C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The Role of E</w:t>
      </w:r>
      <w:r w:rsidR="005514B4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liciting i</w:t>
      </w:r>
      <w:r w:rsidR="0099477C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n ELT at Tertiary L</w:t>
      </w:r>
      <w:r w:rsidR="005514B4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evel.</w:t>
      </w:r>
    </w:p>
    <w:p w:rsidR="005514B4" w:rsidRPr="00771B05" w:rsidRDefault="0099477C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Recent Trends in Life S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cience 2014: National Seminar, GDC,</w:t>
      </w:r>
      <w:r w:rsid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Kanduk</w:t>
      </w:r>
      <w:r w:rsid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ur, A.P Aug 2014. 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Title: 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Life Science in P</w:t>
      </w:r>
      <w:r w:rsidR="005514B4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resent Era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Contemporary Literatures in 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English: Critical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Perspectives, National seminar, Sri Padmavathi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MahilaVisvadiyalam,</w:t>
      </w:r>
      <w:r w:rsidR="005643B3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Tirupati, Jan 2015 Title: Choma’sDrum: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the Tragic Tale of an Indian U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nderdog.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Enconf 2015, Transitions: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Literature, L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anguage and Cult</w:t>
      </w:r>
      <w:r w:rsidR="00284FD1">
        <w:rPr>
          <w:rFonts w:ascii="Times New Roman" w:hAnsi="Times New Roman" w:cs="Times New Roman"/>
          <w:b/>
          <w:color w:val="0070C0"/>
          <w:sz w:val="24"/>
          <w:szCs w:val="24"/>
        </w:rPr>
        <w:t>ure – P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ost 1980, International Conference, Garden City C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ollege, Bangalore , Feb 2015, Title: Modern Indian Fiction in English Translat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on: Marginality</w:t>
      </w:r>
    </w:p>
    <w:p w:rsidR="005514B4" w:rsidRPr="00771B05" w:rsidRDefault="0099477C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Atrocities on W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omen as Ethi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cs Introspection: UGC National S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ymposium, Govt. College (UG&amp; PG) Anantapuramu, A.P. Apr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il,</w:t>
      </w:r>
      <w:r w:rsidR="005514B4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2015. Title: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DC7887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Women </w:t>
      </w:r>
      <w:r w:rsidR="005514B4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Atrocities and the Institution of Family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Narrative &amp;Narratology: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Traditio</w:t>
      </w:r>
      <w:r w:rsidR="0099477C" w:rsidRPr="00771B05">
        <w:rPr>
          <w:rFonts w:ascii="Times New Roman" w:hAnsi="Times New Roman" w:cs="Times New Roman"/>
          <w:b/>
          <w:color w:val="0070C0"/>
          <w:sz w:val="24"/>
          <w:szCs w:val="24"/>
        </w:rPr>
        <w:t>n&amp; Innovation in Story-telling Patterns, International Conference, Garden C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ity College Bangalore, Feb 2016.Title: </w:t>
      </w:r>
      <w:r w:rsidR="00DC7887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Narrative As A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Pedagogic Tool in Second Language Acquisition.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Va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lue Based Moral Education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National Seminar:</w:t>
      </w:r>
      <w:r w:rsidR="003256DE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SSNAPW, Society STSN GDC, Kadiri, A.P Mar 2016, </w:t>
      </w:r>
      <w:r w:rsidR="00DC7887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Title: </w:t>
      </w:r>
      <w:r w:rsidRPr="00771B05">
        <w:rPr>
          <w:rFonts w:ascii="Times New Roman" w:hAnsi="Times New Roman" w:cs="Times New Roman"/>
          <w:b/>
          <w:color w:val="0070C0"/>
          <w:sz w:val="24"/>
          <w:szCs w:val="24"/>
        </w:rPr>
        <w:t>Values in Education</w:t>
      </w:r>
      <w:r w:rsidR="004B6AE3" w:rsidRPr="00771B0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: </w:t>
      </w:r>
      <w:r w:rsidR="0099477C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The R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ole of the Teacher</w:t>
      </w:r>
    </w:p>
    <w:p w:rsidR="005514B4" w:rsidRPr="00771B05" w:rsidRDefault="005514B4" w:rsidP="0099477C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Re- reading Shakespeare, UGC National Seminar, SV University, Tirupati, A. P Mar 2016. Title: Shakespeare </w:t>
      </w:r>
      <w:r w:rsidR="0099477C"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Language- Its Relevance in the Present D</w:t>
      </w:r>
      <w:r w:rsidRPr="00771B05">
        <w:rPr>
          <w:rFonts w:ascii="Times New Roman" w:hAnsi="Times New Roman" w:cs="Times New Roman"/>
          <w:b/>
          <w:i/>
          <w:color w:val="0070C0"/>
          <w:sz w:val="24"/>
          <w:szCs w:val="24"/>
        </w:rPr>
        <w:t>ay.</w:t>
      </w:r>
    </w:p>
    <w:p w:rsidR="005514B4" w:rsidRPr="00771B05" w:rsidRDefault="005514B4" w:rsidP="005514B4">
      <w:pPr>
        <w:pStyle w:val="NoSpacing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771B05" w:rsidRPr="00771B05" w:rsidRDefault="00771B05" w:rsidP="005514B4">
      <w:pPr>
        <w:pStyle w:val="NoSpacing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5514B4" w:rsidRPr="00771B05" w:rsidRDefault="0099477C" w:rsidP="00771B05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71B05">
        <w:rPr>
          <w:rFonts w:ascii="Times New Roman" w:hAnsi="Times New Roman" w:cs="Times New Roman"/>
          <w:b/>
          <w:color w:val="FF0000"/>
          <w:sz w:val="32"/>
          <w:szCs w:val="32"/>
        </w:rPr>
        <w:t>As a Member/E</w:t>
      </w:r>
      <w:r w:rsidR="00284FD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ditor of </w:t>
      </w:r>
      <w:r w:rsidR="00771B05" w:rsidRPr="00771B05">
        <w:rPr>
          <w:rFonts w:ascii="Times New Roman" w:hAnsi="Times New Roman" w:cs="Times New Roman"/>
          <w:b/>
          <w:color w:val="FF0000"/>
          <w:sz w:val="32"/>
          <w:szCs w:val="32"/>
        </w:rPr>
        <w:t>the B</w:t>
      </w:r>
      <w:r w:rsidRPr="00771B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ooks </w:t>
      </w:r>
      <w:r w:rsidR="00771B05" w:rsidRPr="00771B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Published by </w:t>
      </w:r>
      <w:r w:rsidR="005514B4" w:rsidRPr="00771B05">
        <w:rPr>
          <w:rFonts w:ascii="Times New Roman" w:hAnsi="Times New Roman" w:cs="Times New Roman"/>
          <w:b/>
          <w:color w:val="FF0000"/>
          <w:sz w:val="32"/>
          <w:szCs w:val="32"/>
        </w:rPr>
        <w:t>Government</w:t>
      </w:r>
      <w:r w:rsidRPr="00771B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of Andhra Pradesh</w:t>
      </w:r>
    </w:p>
    <w:p w:rsidR="005514B4" w:rsidRPr="005514B4" w:rsidRDefault="005514B4" w:rsidP="005514B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5514B4" w:rsidRPr="00771B05" w:rsidRDefault="005514B4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Easy English-Facilitator’s Sources Book, Rajiv Vidya Mission, Hyderabad, A.P</w:t>
      </w:r>
    </w:p>
    <w:p w:rsidR="005514B4" w:rsidRPr="00771B05" w:rsidRDefault="005514B4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OUR WORLD THOURGH ENGLISH, Class</w:t>
      </w:r>
      <w:r w:rsidR="00771B05" w:rsidRPr="00771B0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VII English Reader, Dept. of School Education, </w:t>
      </w: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Govt. of A.P</w:t>
      </w:r>
    </w:p>
    <w:p w:rsidR="005514B4" w:rsidRPr="00771B05" w:rsidRDefault="005514B4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OUR WORLD THOURGH ENGL</w:t>
      </w:r>
      <w:r w:rsidR="00771B05" w:rsidRPr="00771B0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ISH, Class X English Reader, Dept. Of school Education, </w:t>
      </w: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Govt. of A.P</w:t>
      </w:r>
    </w:p>
    <w:p w:rsidR="005514B4" w:rsidRPr="00771B05" w:rsidRDefault="00771B05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MY ENGLISH COURSE BOOK-I   (</w:t>
      </w:r>
      <w:r w:rsidR="005514B4" w:rsidRPr="00771B05">
        <w:rPr>
          <w:rFonts w:ascii="Times New Roman" w:hAnsi="Times New Roman" w:cs="Times New Roman"/>
          <w:b/>
          <w:color w:val="7030A0"/>
          <w:sz w:val="24"/>
          <w:szCs w:val="24"/>
        </w:rPr>
        <w:t>Basic Package)</w:t>
      </w:r>
    </w:p>
    <w:p w:rsidR="005514B4" w:rsidRPr="00771B05" w:rsidRDefault="00771B05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MY ENGLISH COURSE BOOK-II   (</w:t>
      </w:r>
      <w:r w:rsidR="005514B4" w:rsidRPr="00771B05">
        <w:rPr>
          <w:rFonts w:ascii="Times New Roman" w:hAnsi="Times New Roman" w:cs="Times New Roman"/>
          <w:b/>
          <w:color w:val="7030A0"/>
          <w:sz w:val="24"/>
          <w:szCs w:val="24"/>
        </w:rPr>
        <w:t>Primary Package)</w:t>
      </w:r>
    </w:p>
    <w:p w:rsidR="005514B4" w:rsidRPr="00771B05" w:rsidRDefault="005514B4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MY ENGLISH COURSE BOOK-III (Upper Primary Package)</w:t>
      </w:r>
    </w:p>
    <w:p w:rsidR="005514B4" w:rsidRPr="00771B05" w:rsidRDefault="005514B4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For The Students of Special Training </w:t>
      </w:r>
      <w:r w:rsidR="00771B05" w:rsidRPr="00771B05">
        <w:rPr>
          <w:rFonts w:ascii="Times New Roman" w:hAnsi="Times New Roman" w:cs="Times New Roman"/>
          <w:b/>
          <w:color w:val="7030A0"/>
          <w:sz w:val="24"/>
          <w:szCs w:val="24"/>
        </w:rPr>
        <w:t>Centers</w:t>
      </w: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, SCERT, Hyderabad&amp; Rajiv Vidya Mission</w:t>
      </w:r>
      <w:r w:rsidR="00771B05" w:rsidRPr="00771B05">
        <w:rPr>
          <w:rFonts w:ascii="Times New Roman" w:hAnsi="Times New Roman" w:cs="Times New Roman"/>
          <w:b/>
          <w:color w:val="7030A0"/>
          <w:sz w:val="24"/>
          <w:szCs w:val="24"/>
        </w:rPr>
        <w:t>,</w:t>
      </w: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Hyderabad, A.P   </w:t>
      </w:r>
    </w:p>
    <w:p w:rsidR="005514B4" w:rsidRPr="00771B05" w:rsidRDefault="005514B4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NEW PARDIGM IN TEACHING ENGLISH, Primary Teachers Hand Book, R.V.M HYDERABAD, A.P</w:t>
      </w:r>
    </w:p>
    <w:p w:rsidR="005514B4" w:rsidRPr="00771B05" w:rsidRDefault="005514B4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TEACHERS HAND BOOK ON CLASS</w:t>
      </w:r>
      <w:r w:rsidR="00771B05" w:rsidRPr="00771B05">
        <w:rPr>
          <w:rFonts w:ascii="Times New Roman" w:hAnsi="Times New Roman" w:cs="Times New Roman"/>
          <w:b/>
          <w:color w:val="7030A0"/>
          <w:sz w:val="24"/>
          <w:szCs w:val="24"/>
        </w:rPr>
        <w:t>-</w:t>
      </w: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I ON ENGLISH TEXT BOOK, R. V. M. Hyderabad, A. P</w:t>
      </w:r>
    </w:p>
    <w:p w:rsidR="005514B4" w:rsidRPr="00771B05" w:rsidRDefault="005514B4" w:rsidP="00771B0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71B05">
        <w:rPr>
          <w:rFonts w:ascii="Times New Roman" w:hAnsi="Times New Roman" w:cs="Times New Roman"/>
          <w:b/>
          <w:color w:val="7030A0"/>
          <w:sz w:val="24"/>
          <w:szCs w:val="24"/>
        </w:rPr>
        <w:t>TRAINING MODULE ON ENGLISH LANGUAGE FOR NEW PRIMARY TEACHRS R. V. M. Hyderabad, A. P</w:t>
      </w:r>
    </w:p>
    <w:p w:rsidR="005514B4" w:rsidRPr="00771B05" w:rsidRDefault="005514B4" w:rsidP="00771B0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527" w:rsidRPr="00284FD1" w:rsidRDefault="00771B05" w:rsidP="00771B05">
      <w:pPr>
        <w:pStyle w:val="NoSpacing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4FD1">
        <w:rPr>
          <w:rFonts w:ascii="Times New Roman" w:hAnsi="Times New Roman" w:cs="Times New Roman"/>
          <w:b/>
          <w:color w:val="FF0000"/>
          <w:sz w:val="32"/>
          <w:szCs w:val="32"/>
        </w:rPr>
        <w:t>Seminars Organized</w:t>
      </w:r>
    </w:p>
    <w:p w:rsidR="00044527" w:rsidRPr="00284FD1" w:rsidRDefault="00771B05" w:rsidP="00284FD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84FD1">
        <w:rPr>
          <w:rFonts w:ascii="Times New Roman" w:hAnsi="Times New Roman" w:cs="Times New Roman"/>
          <w:b/>
          <w:color w:val="002060"/>
          <w:sz w:val="24"/>
          <w:szCs w:val="24"/>
        </w:rPr>
        <w:t>Organized National S</w:t>
      </w:r>
      <w:r w:rsidR="00044527" w:rsidRPr="00284FD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eminar on </w:t>
      </w:r>
      <w:r w:rsidR="00284FD1" w:rsidRPr="00284FD1">
        <w:rPr>
          <w:rFonts w:ascii="Times New Roman" w:hAnsi="Times New Roman" w:cs="Times New Roman"/>
          <w:b/>
          <w:color w:val="002060"/>
          <w:sz w:val="24"/>
          <w:szCs w:val="24"/>
        </w:rPr>
        <w:t>‘</w:t>
      </w:r>
      <w:r w:rsidR="00044527" w:rsidRPr="00284FD1">
        <w:rPr>
          <w:rFonts w:ascii="Times New Roman" w:hAnsi="Times New Roman" w:cs="Times New Roman"/>
          <w:b/>
          <w:color w:val="002060"/>
          <w:sz w:val="24"/>
          <w:szCs w:val="24"/>
        </w:rPr>
        <w:t>Current Trends in Indian English</w:t>
      </w:r>
      <w:r w:rsidR="00284FD1" w:rsidRPr="00284FD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’, </w:t>
      </w:r>
      <w:r w:rsidR="00044527" w:rsidRPr="00284FD1">
        <w:rPr>
          <w:rFonts w:ascii="Times New Roman" w:hAnsi="Times New Roman" w:cs="Times New Roman"/>
          <w:b/>
          <w:color w:val="002060"/>
          <w:sz w:val="24"/>
          <w:szCs w:val="24"/>
        </w:rPr>
        <w:t>Govt. Degree College, Porumamilla, Kadapa Dist., Feb.2013 Sponsored by UGC</w:t>
      </w:r>
      <w:r w:rsidRPr="00284FD1">
        <w:rPr>
          <w:rFonts w:ascii="Times New Roman" w:hAnsi="Times New Roman" w:cs="Times New Roman"/>
          <w:b/>
          <w:color w:val="002060"/>
          <w:sz w:val="24"/>
          <w:szCs w:val="24"/>
        </w:rPr>
        <w:t>, New Delhi</w:t>
      </w:r>
    </w:p>
    <w:p w:rsidR="00044527" w:rsidRPr="00284FD1" w:rsidRDefault="00771B05" w:rsidP="00284FD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84FD1">
        <w:rPr>
          <w:rFonts w:ascii="Times New Roman" w:hAnsi="Times New Roman" w:cs="Times New Roman"/>
          <w:b/>
          <w:color w:val="002060"/>
          <w:sz w:val="24"/>
          <w:szCs w:val="24"/>
        </w:rPr>
        <w:t>College Level S</w:t>
      </w:r>
      <w:r w:rsidR="00044527" w:rsidRPr="00284FD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eminar on </w:t>
      </w:r>
      <w:r w:rsidR="00284FD1" w:rsidRPr="00284FD1">
        <w:rPr>
          <w:rFonts w:ascii="Times New Roman" w:hAnsi="Times New Roman" w:cs="Times New Roman"/>
          <w:b/>
          <w:color w:val="002060"/>
          <w:sz w:val="24"/>
          <w:szCs w:val="24"/>
        </w:rPr>
        <w:t>‘</w:t>
      </w:r>
      <w:r w:rsidR="00044527" w:rsidRPr="00284FD1">
        <w:rPr>
          <w:rFonts w:ascii="Times New Roman" w:hAnsi="Times New Roman" w:cs="Times New Roman"/>
          <w:b/>
          <w:color w:val="002060"/>
          <w:sz w:val="24"/>
          <w:szCs w:val="24"/>
        </w:rPr>
        <w:t>Soft Skills</w:t>
      </w:r>
      <w:r w:rsidR="00284FD1" w:rsidRPr="00284FD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’,  Govt Degree College, </w:t>
      </w:r>
      <w:r w:rsidR="00044527" w:rsidRPr="00284FD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Porumamilla, Kadapa Dist.</w:t>
      </w:r>
    </w:p>
    <w:p w:rsidR="00044527" w:rsidRPr="00284FD1" w:rsidRDefault="00044527" w:rsidP="00284FD1">
      <w:pPr>
        <w:pStyle w:val="NoSpacing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64EA2" w:rsidRPr="005514B4" w:rsidRDefault="00064EA2">
      <w:pPr>
        <w:rPr>
          <w:rFonts w:ascii="Times New Roman" w:hAnsi="Times New Roman" w:cs="Times New Roman"/>
          <w:b/>
          <w:sz w:val="28"/>
          <w:szCs w:val="28"/>
        </w:rPr>
      </w:pPr>
    </w:p>
    <w:sectPr w:rsidR="00064EA2" w:rsidRPr="005514B4" w:rsidSect="00146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9F7"/>
    <w:multiLevelType w:val="hybridMultilevel"/>
    <w:tmpl w:val="ECC6FE50"/>
    <w:lvl w:ilvl="0" w:tplc="910615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81B54"/>
    <w:multiLevelType w:val="hybridMultilevel"/>
    <w:tmpl w:val="057839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B47CC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B37D9"/>
    <w:multiLevelType w:val="hybridMultilevel"/>
    <w:tmpl w:val="5A1C3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26D90"/>
    <w:multiLevelType w:val="hybridMultilevel"/>
    <w:tmpl w:val="89561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45C1A"/>
    <w:multiLevelType w:val="hybridMultilevel"/>
    <w:tmpl w:val="FAB48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14B4"/>
    <w:rsid w:val="00044527"/>
    <w:rsid w:val="00064EA2"/>
    <w:rsid w:val="00146C32"/>
    <w:rsid w:val="001D2D34"/>
    <w:rsid w:val="00284FD1"/>
    <w:rsid w:val="003256DE"/>
    <w:rsid w:val="004A4198"/>
    <w:rsid w:val="004B6AE3"/>
    <w:rsid w:val="005514B4"/>
    <w:rsid w:val="005643B3"/>
    <w:rsid w:val="00771B05"/>
    <w:rsid w:val="008F58B4"/>
    <w:rsid w:val="00954E96"/>
    <w:rsid w:val="0099477C"/>
    <w:rsid w:val="00B962F7"/>
    <w:rsid w:val="00C5169C"/>
    <w:rsid w:val="00DC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14B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chip</cp:lastModifiedBy>
  <cp:revision>2</cp:revision>
  <dcterms:created xsi:type="dcterms:W3CDTF">2020-12-24T10:06:00Z</dcterms:created>
  <dcterms:modified xsi:type="dcterms:W3CDTF">2020-12-24T10:06:00Z</dcterms:modified>
</cp:coreProperties>
</file>